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485F" w14:textId="51C35C43" w:rsidR="00C93CDD" w:rsidRDefault="00E71CC9" w:rsidP="00C93CDD">
      <w:pPr>
        <w:pStyle w:val="Title"/>
      </w:pPr>
      <w:bookmarkStart w:id="0" w:name="_GoBack"/>
      <w:bookmarkEnd w:id="0"/>
      <w:r>
        <w:t>Newnham College Library</w:t>
      </w:r>
    </w:p>
    <w:p w14:paraId="3658CEA3" w14:textId="77777777" w:rsidR="00F422E0" w:rsidRDefault="00F422E0" w:rsidP="00F422E0">
      <w:pPr>
        <w:rPr>
          <w:rStyle w:val="Heading1Char"/>
        </w:rPr>
      </w:pPr>
    </w:p>
    <w:p w14:paraId="4AD18E04" w14:textId="263C11D6" w:rsidR="00F422E0" w:rsidRDefault="00F422E0" w:rsidP="00F422E0">
      <w:pPr>
        <w:pStyle w:val="Heading1"/>
      </w:pPr>
      <w:r>
        <w:t>Library Access</w:t>
      </w:r>
    </w:p>
    <w:p w14:paraId="7C0EA8E5" w14:textId="36BF09AD" w:rsidR="00214677" w:rsidRDefault="00214677" w:rsidP="00214677">
      <w:r w:rsidRPr="00881616">
        <w:t xml:space="preserve">There is step-free access into the library, with one set of card-access hinged doors into the library lobby (to the library front desk, self-issue machines, and book return area) and another set of card-access hinged </w:t>
      </w:r>
      <w:proofErr w:type="gramStart"/>
      <w:r w:rsidRPr="00881616">
        <w:t>doors</w:t>
      </w:r>
      <w:proofErr w:type="gramEnd"/>
      <w:r w:rsidRPr="00881616">
        <w:t xml:space="preserve"> into the main library. A lift links all three floors of the Horner </w:t>
      </w:r>
      <w:proofErr w:type="spellStart"/>
      <w:r w:rsidRPr="00881616">
        <w:t>Markwick</w:t>
      </w:r>
      <w:proofErr w:type="spellEnd"/>
      <w:r w:rsidRPr="00881616">
        <w:t xml:space="preserve"> building. There are no automatic doors in the library and the hinged doors are quite heavy. Please ask if you require assistance moving around the library.</w:t>
      </w:r>
    </w:p>
    <w:p w14:paraId="59E2FAC0" w14:textId="77777777" w:rsidR="00A43FA2" w:rsidRPr="00881616" w:rsidRDefault="00A43FA2" w:rsidP="00214677"/>
    <w:p w14:paraId="74CCE150" w14:textId="77777777" w:rsidR="00E71CC9" w:rsidRDefault="00E71CC9" w:rsidP="00C93CDD">
      <w:pPr>
        <w:pStyle w:val="Heading2"/>
      </w:pPr>
      <w:r>
        <w:t>Library Spaces</w:t>
      </w:r>
    </w:p>
    <w:p w14:paraId="72ECB910" w14:textId="77777777" w:rsidR="006C5718" w:rsidRDefault="006C5718" w:rsidP="006C5718">
      <w:pPr>
        <w:pStyle w:val="Heading3"/>
      </w:pPr>
      <w:r>
        <w:t xml:space="preserve">Horner </w:t>
      </w:r>
      <w:proofErr w:type="spellStart"/>
      <w:r>
        <w:t>Markwick</w:t>
      </w:r>
      <w:proofErr w:type="spellEnd"/>
      <w:r>
        <w:t xml:space="preserve"> Library</w:t>
      </w:r>
    </w:p>
    <w:p w14:paraId="7E849684" w14:textId="77777777" w:rsidR="006C5718" w:rsidRDefault="006C5718" w:rsidP="006C5718">
      <w:pPr>
        <w:pStyle w:val="ListParagraph"/>
        <w:numPr>
          <w:ilvl w:val="0"/>
          <w:numId w:val="1"/>
        </w:numPr>
      </w:pPr>
      <w:r>
        <w:t>Unisex toilet on lower ground floor</w:t>
      </w:r>
    </w:p>
    <w:p w14:paraId="3F8F41F6" w14:textId="2E366035" w:rsidR="006C5718" w:rsidRDefault="006C5718" w:rsidP="006C5718">
      <w:pPr>
        <w:pStyle w:val="ListParagraph"/>
        <w:numPr>
          <w:ilvl w:val="0"/>
          <w:numId w:val="1"/>
        </w:numPr>
      </w:pPr>
      <w:r>
        <w:t>Accessible toilet down the corridor in both directions, on the way to the buttery or in the Iris café</w:t>
      </w:r>
    </w:p>
    <w:p w14:paraId="77159570" w14:textId="2DC7EE1C" w:rsidR="00FD44EF" w:rsidRDefault="00FD44EF" w:rsidP="006C5718">
      <w:pPr>
        <w:pStyle w:val="ListParagraph"/>
        <w:numPr>
          <w:ilvl w:val="0"/>
          <w:numId w:val="1"/>
        </w:numPr>
      </w:pPr>
      <w:bookmarkStart w:id="1" w:name="_Hlk22825132"/>
      <w:r w:rsidRPr="00FD44EF">
        <w:t xml:space="preserve">Height-adjustable chairs in the Horner </w:t>
      </w:r>
      <w:proofErr w:type="spellStart"/>
      <w:r w:rsidRPr="00FD44EF">
        <w:t>Markwick</w:t>
      </w:r>
      <w:proofErr w:type="spellEnd"/>
      <w:r w:rsidRPr="00FD44EF">
        <w:t xml:space="preserve"> Library and fully adjustable chairs in the IT suite.</w:t>
      </w:r>
    </w:p>
    <w:p w14:paraId="224C7F7F" w14:textId="77777777" w:rsidR="00FD44EF" w:rsidRPr="00FD44EF" w:rsidRDefault="00FD44EF" w:rsidP="006C5718">
      <w:pPr>
        <w:pStyle w:val="ListParagraph"/>
        <w:numPr>
          <w:ilvl w:val="0"/>
          <w:numId w:val="1"/>
        </w:numPr>
        <w:rPr>
          <w:color w:val="000000" w:themeColor="text1"/>
        </w:rPr>
      </w:pPr>
      <w:bookmarkStart w:id="2" w:name="_Hlk22825170"/>
      <w:bookmarkEnd w:id="1"/>
      <w:r w:rsidRPr="00FD44EF">
        <w:t xml:space="preserve">Group study room on First floor can be booked in advance (email librarian@newn.cam.ac.uk, call 01223 335740, or talk to a member of staff). In this room, we can set up four PCs and a projector. There is also a flip chart and whiteboard available. </w:t>
      </w:r>
    </w:p>
    <w:bookmarkEnd w:id="2"/>
    <w:p w14:paraId="0491E047" w14:textId="3944DFDA" w:rsidR="006C5718" w:rsidRPr="00F422E0" w:rsidRDefault="006C5718" w:rsidP="006C571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422E0">
        <w:rPr>
          <w:color w:val="000000" w:themeColor="text1"/>
        </w:rPr>
        <w:t>Level access to all floors via lift</w:t>
      </w:r>
      <w:r w:rsidR="006D116A" w:rsidRPr="00F422E0">
        <w:rPr>
          <w:color w:val="000000" w:themeColor="text1"/>
        </w:rPr>
        <w:t xml:space="preserve"> (However, please note that at present, only the ground floor</w:t>
      </w:r>
      <w:r w:rsidR="00214677">
        <w:rPr>
          <w:color w:val="000000" w:themeColor="text1"/>
        </w:rPr>
        <w:t xml:space="preserve"> </w:t>
      </w:r>
      <w:r w:rsidR="006D116A" w:rsidRPr="00F422E0">
        <w:rPr>
          <w:color w:val="000000" w:themeColor="text1"/>
        </w:rPr>
        <w:t xml:space="preserve">of the library </w:t>
      </w:r>
      <w:r w:rsidR="0065045B">
        <w:rPr>
          <w:color w:val="000000" w:themeColor="text1"/>
        </w:rPr>
        <w:t>is</w:t>
      </w:r>
      <w:r w:rsidR="006D116A" w:rsidRPr="00F422E0">
        <w:rPr>
          <w:color w:val="000000" w:themeColor="text1"/>
        </w:rPr>
        <w:t xml:space="preserve"> accessible for wheelchair use). The first floor and the basement are not currently wheelchair accessible; please ask a member of staff to fetch books.</w:t>
      </w:r>
    </w:p>
    <w:p w14:paraId="6B55B911" w14:textId="0D0A1A9F" w:rsidR="006C5718" w:rsidRDefault="006C5718" w:rsidP="006C5718">
      <w:pPr>
        <w:pStyle w:val="ListParagraph"/>
        <w:numPr>
          <w:ilvl w:val="0"/>
          <w:numId w:val="1"/>
        </w:numPr>
      </w:pPr>
      <w:r>
        <w:t xml:space="preserve">Media room can be booked in advance </w:t>
      </w:r>
      <w:r w:rsidR="00881616">
        <w:t>if you require a space to access</w:t>
      </w:r>
      <w:r>
        <w:t xml:space="preserve"> audio recordings and assistive technologies</w:t>
      </w:r>
    </w:p>
    <w:p w14:paraId="52A9A0A2" w14:textId="2F51FA18" w:rsidR="006C5718" w:rsidRDefault="006C5718" w:rsidP="006C5718">
      <w:pPr>
        <w:pStyle w:val="ListParagraph"/>
        <w:numPr>
          <w:ilvl w:val="0"/>
          <w:numId w:val="1"/>
        </w:numPr>
      </w:pPr>
      <w:r>
        <w:t>Some higher shelves may require the use of a kick stool</w:t>
      </w:r>
      <w:r w:rsidR="00F422E0">
        <w:t xml:space="preserve">. Please ask staff if you would like us to fetch any books. </w:t>
      </w:r>
    </w:p>
    <w:p w14:paraId="50845093" w14:textId="77777777" w:rsidR="00E71CC9" w:rsidRDefault="00E71CC9" w:rsidP="00C93CDD">
      <w:pPr>
        <w:pStyle w:val="Heading3"/>
      </w:pPr>
      <w:r>
        <w:t>Yates Thompson Library</w:t>
      </w:r>
    </w:p>
    <w:p w14:paraId="7F13FC8D" w14:textId="77777777" w:rsidR="00E71CC9" w:rsidRDefault="00E71CC9" w:rsidP="00E71CC9">
      <w:pPr>
        <w:pStyle w:val="ListParagraph"/>
        <w:numPr>
          <w:ilvl w:val="0"/>
          <w:numId w:val="1"/>
        </w:numPr>
      </w:pPr>
      <w:r>
        <w:t xml:space="preserve">Access via Horner </w:t>
      </w:r>
      <w:proofErr w:type="spellStart"/>
      <w:r>
        <w:t>Markwick</w:t>
      </w:r>
      <w:proofErr w:type="spellEnd"/>
      <w:r>
        <w:t xml:space="preserve"> main entrance</w:t>
      </w:r>
    </w:p>
    <w:p w14:paraId="3CCCB5AB" w14:textId="77777777" w:rsidR="00E71CC9" w:rsidRDefault="00E71CC9" w:rsidP="00E71CC9">
      <w:pPr>
        <w:pStyle w:val="ListParagraph"/>
        <w:numPr>
          <w:ilvl w:val="0"/>
          <w:numId w:val="1"/>
        </w:numPr>
      </w:pPr>
      <w:r>
        <w:t>Accessible toilet down the corridor in both directions, on the way to the buttery or in the Iris café</w:t>
      </w:r>
    </w:p>
    <w:p w14:paraId="1462321F" w14:textId="77777777" w:rsidR="00E71CC9" w:rsidRDefault="00E71CC9" w:rsidP="00E71CC9">
      <w:pPr>
        <w:pStyle w:val="ListParagraph"/>
        <w:numPr>
          <w:ilvl w:val="0"/>
          <w:numId w:val="1"/>
        </w:numPr>
      </w:pPr>
      <w:r>
        <w:t>First floor not wheelchair accessible; please ask a member of staff to fetch books</w:t>
      </w:r>
    </w:p>
    <w:p w14:paraId="1629904D" w14:textId="3E17BD1A" w:rsidR="00E71CC9" w:rsidRDefault="00E71CC9" w:rsidP="00E71CC9">
      <w:pPr>
        <w:pStyle w:val="ListParagraph"/>
        <w:numPr>
          <w:ilvl w:val="0"/>
          <w:numId w:val="1"/>
        </w:numPr>
      </w:pPr>
      <w:r>
        <w:t>Some higher shelves may require the use of a kick stool</w:t>
      </w:r>
      <w:r w:rsidR="00F422E0">
        <w:t>.</w:t>
      </w:r>
      <w:r w:rsidR="00F422E0" w:rsidRPr="00F422E0">
        <w:t xml:space="preserve"> </w:t>
      </w:r>
      <w:r w:rsidR="00F422E0">
        <w:t>Please ask staff if you would like us to fetch any books.</w:t>
      </w:r>
    </w:p>
    <w:p w14:paraId="2FBE6896" w14:textId="77777777" w:rsidR="00A43FA2" w:rsidRDefault="00A43FA2" w:rsidP="00A43FA2">
      <w:pPr>
        <w:pStyle w:val="ListParagraph"/>
      </w:pPr>
    </w:p>
    <w:p w14:paraId="4D493F8B" w14:textId="116A77C0" w:rsidR="00E71CC9" w:rsidRDefault="00E71CC9" w:rsidP="00C93CDD">
      <w:pPr>
        <w:pStyle w:val="Heading2"/>
      </w:pPr>
      <w:r>
        <w:t xml:space="preserve">Additional services </w:t>
      </w:r>
    </w:p>
    <w:p w14:paraId="0E178DF7" w14:textId="0E6C2224" w:rsidR="00E71CC9" w:rsidRPr="00F422E0" w:rsidRDefault="00E71CC9" w:rsidP="00E71C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>Extended borrowing rights: let us know if you need longer loan periods or a higher book limit and we’ll make the necessary adjustments</w:t>
      </w:r>
      <w:r w:rsidR="00507C70" w:rsidRPr="00F422E0">
        <w:rPr>
          <w:color w:val="000000" w:themeColor="text1"/>
        </w:rPr>
        <w:t>. Automated book renewals mean that unless books have been re</w:t>
      </w:r>
      <w:r w:rsidR="0042798F" w:rsidRPr="00F422E0">
        <w:rPr>
          <w:color w:val="000000" w:themeColor="text1"/>
        </w:rPr>
        <w:t>quested</w:t>
      </w:r>
      <w:r w:rsidR="00507C70" w:rsidRPr="00F422E0">
        <w:rPr>
          <w:color w:val="000000" w:themeColor="text1"/>
        </w:rPr>
        <w:t xml:space="preserve"> for use by another reader, your loans will renew automatically. </w:t>
      </w:r>
    </w:p>
    <w:p w14:paraId="38AE07BC" w14:textId="77777777" w:rsidR="00E71CC9" w:rsidRDefault="00E71CC9" w:rsidP="00E71CC9">
      <w:pPr>
        <w:pStyle w:val="ListParagraph"/>
        <w:numPr>
          <w:ilvl w:val="0"/>
          <w:numId w:val="1"/>
        </w:numPr>
      </w:pPr>
      <w:r>
        <w:t xml:space="preserve">1:1 </w:t>
      </w:r>
      <w:proofErr w:type="gramStart"/>
      <w:r>
        <w:t>inductions</w:t>
      </w:r>
      <w:proofErr w:type="gramEnd"/>
      <w:r>
        <w:t>: all students attend group induction tours in their first term. If you would rather book a 1:1 session, just let us know and we can arrange that for you.</w:t>
      </w:r>
    </w:p>
    <w:p w14:paraId="076B8A52" w14:textId="77777777" w:rsidR="00E71CC9" w:rsidRDefault="00E71CC9" w:rsidP="00E71CC9">
      <w:pPr>
        <w:pStyle w:val="ListParagraph"/>
        <w:numPr>
          <w:ilvl w:val="0"/>
          <w:numId w:val="1"/>
        </w:numPr>
      </w:pPr>
      <w:r>
        <w:t xml:space="preserve">Fetching books: if your physical or mental health makes it difficult to use part or </w:t>
      </w:r>
      <w:proofErr w:type="gramStart"/>
      <w:r>
        <w:t>all of</w:t>
      </w:r>
      <w:proofErr w:type="gramEnd"/>
      <w:r>
        <w:t xml:space="preserve"> the Library, we can fetch books for you.</w:t>
      </w:r>
    </w:p>
    <w:p w14:paraId="43A62928" w14:textId="5B36A447" w:rsidR="00E71CC9" w:rsidRDefault="00E71CC9" w:rsidP="00E71CC9">
      <w:pPr>
        <w:pStyle w:val="ListParagraph"/>
        <w:numPr>
          <w:ilvl w:val="0"/>
          <w:numId w:val="1"/>
        </w:numPr>
      </w:pPr>
      <w:r>
        <w:lastRenderedPageBreak/>
        <w:t xml:space="preserve">Proxy borrowing: if you have been assigned a helper from the Disability Resource Centre (DRC), please let us know so that we can give them an induction tour and set up an account </w:t>
      </w:r>
      <w:r w:rsidR="00C93CDD">
        <w:t>for them to borrow</w:t>
      </w:r>
      <w:r>
        <w:t xml:space="preserve"> books on your behalf. </w:t>
      </w:r>
    </w:p>
    <w:p w14:paraId="5A492989" w14:textId="5E18813C" w:rsidR="0091504B" w:rsidRDefault="0091504B" w:rsidP="00E71CC9">
      <w:pPr>
        <w:pStyle w:val="ListParagraph"/>
        <w:numPr>
          <w:ilvl w:val="0"/>
          <w:numId w:val="1"/>
        </w:numPr>
      </w:pPr>
      <w:r>
        <w:t>Please let us know if there are any library resources (posters, leaflets, etc.) that you would prefer in an alternative format</w:t>
      </w:r>
    </w:p>
    <w:p w14:paraId="521E0E6E" w14:textId="00FB16A7" w:rsidR="00F422E0" w:rsidRDefault="00F422E0" w:rsidP="00F422E0">
      <w:r>
        <w:t xml:space="preserve">Please do not hesitate to contact the Librarian (email </w:t>
      </w:r>
      <w:hyperlink r:id="rId7" w:history="1">
        <w:r w:rsidRPr="00C84CCC">
          <w:rPr>
            <w:rStyle w:val="Hyperlink"/>
          </w:rPr>
          <w:t>librarian@newn.cam.ac.uk</w:t>
        </w:r>
      </w:hyperlink>
      <w:r>
        <w:t xml:space="preserve"> or phone </w:t>
      </w:r>
      <w:r w:rsidRPr="00C93CDD">
        <w:rPr>
          <w:b/>
        </w:rPr>
        <w:t>01223 335739</w:t>
      </w:r>
      <w:r>
        <w:rPr>
          <w:b/>
        </w:rPr>
        <w:t>)</w:t>
      </w:r>
      <w:r>
        <w:t xml:space="preserve"> if there is anything else we can do to help you to work in the Library. You can always come and ask a member of staff at the front desk or knock on the Librarian’s door too.</w:t>
      </w:r>
    </w:p>
    <w:p w14:paraId="635C5C99" w14:textId="3007CCD2" w:rsidR="00F422E0" w:rsidRDefault="00F422E0" w:rsidP="00F422E0">
      <w:r>
        <w:t xml:space="preserve">You can also get in touch with the University’s </w:t>
      </w:r>
      <w:r w:rsidRPr="00F422E0">
        <w:rPr>
          <w:b/>
        </w:rPr>
        <w:t>Disability Resource Centre</w:t>
      </w:r>
      <w:r>
        <w:t xml:space="preserve"> (</w:t>
      </w:r>
      <w:hyperlink r:id="rId8" w:history="1">
        <w:r w:rsidRPr="00A90D85">
          <w:rPr>
            <w:rStyle w:val="Hyperlink"/>
          </w:rPr>
          <w:t>https://www.disability.admin.cam.ac.uk/</w:t>
        </w:r>
      </w:hyperlink>
      <w:r>
        <w:rPr>
          <w:rStyle w:val="Hyperlink"/>
        </w:rPr>
        <w:t>)</w:t>
      </w:r>
      <w:r>
        <w:t xml:space="preserve"> or Newnham’s </w:t>
      </w:r>
      <w:r w:rsidRPr="00F422E0">
        <w:rPr>
          <w:b/>
        </w:rPr>
        <w:t>Health Centre</w:t>
      </w:r>
      <w:r>
        <w:t xml:space="preserve"> (</w:t>
      </w:r>
      <w:hyperlink r:id="rId9" w:history="1">
        <w:r w:rsidRPr="00A90D85">
          <w:rPr>
            <w:rStyle w:val="Hyperlink"/>
          </w:rPr>
          <w:t>https://www.newn.cam.ac.uk/student-life/support/health/</w:t>
        </w:r>
      </w:hyperlink>
      <w:r>
        <w:rPr>
          <w:rStyle w:val="Hyperlink"/>
        </w:rPr>
        <w:t xml:space="preserve">) </w:t>
      </w:r>
      <w:r>
        <w:t xml:space="preserve">for more advice and support. </w:t>
      </w:r>
    </w:p>
    <w:p w14:paraId="3A495734" w14:textId="77777777" w:rsidR="00A43FA2" w:rsidRDefault="00A43FA2" w:rsidP="00F422E0">
      <w:pPr>
        <w:pStyle w:val="Heading2"/>
      </w:pPr>
    </w:p>
    <w:p w14:paraId="4611B55A" w14:textId="36496F8D" w:rsidR="00F422E0" w:rsidRDefault="00F422E0" w:rsidP="00F422E0">
      <w:pPr>
        <w:pStyle w:val="Heading2"/>
      </w:pPr>
      <w:r>
        <w:t>Assistive equipment</w:t>
      </w:r>
    </w:p>
    <w:p w14:paraId="3067282B" w14:textId="77777777" w:rsidR="00F422E0" w:rsidRDefault="00F422E0" w:rsidP="00F422E0">
      <w:pPr>
        <w:pStyle w:val="ListParagraph"/>
        <w:numPr>
          <w:ilvl w:val="0"/>
          <w:numId w:val="1"/>
        </w:numPr>
      </w:pPr>
      <w:r>
        <w:t>Book rests</w:t>
      </w:r>
    </w:p>
    <w:p w14:paraId="506D002B" w14:textId="77777777" w:rsidR="00F422E0" w:rsidRDefault="00F422E0" w:rsidP="00F422E0">
      <w:pPr>
        <w:pStyle w:val="ListParagraph"/>
        <w:numPr>
          <w:ilvl w:val="0"/>
          <w:numId w:val="1"/>
        </w:numPr>
      </w:pPr>
      <w:r>
        <w:t>Adjustable desk lamps</w:t>
      </w:r>
    </w:p>
    <w:p w14:paraId="00AC464C" w14:textId="77777777" w:rsidR="00F422E0" w:rsidRDefault="00F422E0" w:rsidP="00F422E0">
      <w:pPr>
        <w:pStyle w:val="ListParagraph"/>
        <w:numPr>
          <w:ilvl w:val="0"/>
          <w:numId w:val="1"/>
        </w:numPr>
      </w:pPr>
      <w:r>
        <w:t>Magnifying sheets</w:t>
      </w:r>
    </w:p>
    <w:p w14:paraId="6C1173ED" w14:textId="77777777" w:rsidR="00F422E0" w:rsidRDefault="00F422E0" w:rsidP="00F422E0">
      <w:pPr>
        <w:pStyle w:val="ListParagraph"/>
        <w:numPr>
          <w:ilvl w:val="0"/>
          <w:numId w:val="1"/>
        </w:numPr>
      </w:pPr>
      <w:r>
        <w:t>Blue paper for printing</w:t>
      </w:r>
    </w:p>
    <w:p w14:paraId="74992C47" w14:textId="59F01FD9" w:rsidR="00F422E0" w:rsidRDefault="00F422E0" w:rsidP="00F422E0">
      <w:r>
        <w:t>Please let us know if you have any other recommendations of assistive equipment that would help you or other students and we’ll do our best to provide it.</w:t>
      </w:r>
    </w:p>
    <w:p w14:paraId="6C02AF9B" w14:textId="77777777" w:rsidR="00A43FA2" w:rsidRDefault="00A43FA2" w:rsidP="00F422E0"/>
    <w:p w14:paraId="33449BCD" w14:textId="77777777" w:rsidR="00F422E0" w:rsidRDefault="00F422E0" w:rsidP="00F422E0">
      <w:pPr>
        <w:pStyle w:val="Heading2"/>
      </w:pPr>
      <w:r>
        <w:t>Assistive software</w:t>
      </w:r>
    </w:p>
    <w:p w14:paraId="6A19D2A0" w14:textId="72B934AA" w:rsidR="00F422E0" w:rsidRPr="002D4EDF" w:rsidRDefault="00F422E0" w:rsidP="002D4EDF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F422E0">
        <w:rPr>
          <w:color w:val="000000" w:themeColor="text1"/>
        </w:rPr>
        <w:t>SensusAccess</w:t>
      </w:r>
      <w:proofErr w:type="spellEnd"/>
      <w:r w:rsidRPr="00F422E0">
        <w:rPr>
          <w:color w:val="000000" w:themeColor="text1"/>
        </w:rPr>
        <w:t xml:space="preserve">: </w:t>
      </w:r>
      <w:hyperlink r:id="rId10" w:history="1">
        <w:r w:rsidRPr="00F422E0">
          <w:rPr>
            <w:rStyle w:val="Hyperlink"/>
            <w:color w:val="000000" w:themeColor="text1"/>
          </w:rPr>
          <w:t>https://www.disability.admin.cam.ac.uk/create-alternative-format-document-sensus-access</w:t>
        </w:r>
      </w:hyperlink>
      <w:r w:rsidRPr="00F422E0">
        <w:rPr>
          <w:color w:val="000000" w:themeColor="text1"/>
        </w:rPr>
        <w:br/>
        <w:t>This service</w:t>
      </w:r>
      <w:r w:rsidR="002D4EDF">
        <w:rPr>
          <w:color w:val="000000" w:themeColor="text1"/>
        </w:rPr>
        <w:t xml:space="preserve"> </w:t>
      </w:r>
      <w:r w:rsidRPr="00F422E0">
        <w:rPr>
          <w:color w:val="000000" w:themeColor="text1"/>
        </w:rPr>
        <w:t xml:space="preserve">allows students and staff at Cambridge to create alternative document formats </w:t>
      </w:r>
      <w:r w:rsidRPr="002D4EDF">
        <w:rPr>
          <w:color w:val="000000" w:themeColor="text1"/>
        </w:rPr>
        <w:t xml:space="preserve">. It allows anyone with a University of Cambridge email address to upload documents in a variety of formats (e.g. pdf, </w:t>
      </w:r>
      <w:proofErr w:type="spellStart"/>
      <w:r w:rsidRPr="002D4EDF">
        <w:rPr>
          <w:color w:val="000000" w:themeColor="text1"/>
        </w:rPr>
        <w:t>png</w:t>
      </w:r>
      <w:proofErr w:type="spellEnd"/>
      <w:r w:rsidRPr="002D4EDF">
        <w:rPr>
          <w:color w:val="000000" w:themeColor="text1"/>
        </w:rPr>
        <w:t>, jpeg) and have those documents quickly converted to alternative and accessible formats, in a range of languages. Please ask a member of library staff for more information.</w:t>
      </w:r>
    </w:p>
    <w:p w14:paraId="7BFBB94C" w14:textId="7B17B80C" w:rsidR="002D4EDF" w:rsidRPr="000604FF" w:rsidRDefault="002D4EDF" w:rsidP="000604FF">
      <w:pPr>
        <w:pStyle w:val="ListParagraph"/>
        <w:numPr>
          <w:ilvl w:val="0"/>
          <w:numId w:val="1"/>
        </w:numPr>
      </w:pPr>
      <w:r w:rsidRPr="000604FF">
        <w:t xml:space="preserve">RNIB </w:t>
      </w:r>
      <w:proofErr w:type="spellStart"/>
      <w:r w:rsidRPr="000604FF">
        <w:t>Bookshare</w:t>
      </w:r>
      <w:proofErr w:type="spellEnd"/>
      <w:r w:rsidR="000604FF" w:rsidRPr="000604FF">
        <w:br/>
      </w:r>
      <w:r w:rsidR="002B2786" w:rsidRPr="000604FF">
        <w:t xml:space="preserve">Students with a </w:t>
      </w:r>
      <w:r w:rsidR="000604FF" w:rsidRPr="000604FF">
        <w:t xml:space="preserve">qualifying print disability may be eligible for access to the RNIB </w:t>
      </w:r>
      <w:proofErr w:type="spellStart"/>
      <w:r w:rsidR="000604FF" w:rsidRPr="000604FF">
        <w:t>Bookshare</w:t>
      </w:r>
      <w:proofErr w:type="spellEnd"/>
      <w:r w:rsidR="000604FF" w:rsidRPr="000604FF">
        <w:t xml:space="preserve"> service. Please contact the College Librarian for further information.</w:t>
      </w:r>
    </w:p>
    <w:p w14:paraId="5D345360" w14:textId="365ECB27" w:rsidR="00214677" w:rsidRPr="000604FF" w:rsidRDefault="00214677" w:rsidP="00F422E0">
      <w:pPr>
        <w:pStyle w:val="ListParagraph"/>
        <w:numPr>
          <w:ilvl w:val="0"/>
          <w:numId w:val="1"/>
        </w:numPr>
      </w:pPr>
      <w:r w:rsidRPr="000604FF">
        <w:t xml:space="preserve">Please contact the Librarian if you require </w:t>
      </w:r>
      <w:proofErr w:type="spellStart"/>
      <w:r w:rsidRPr="000604FF">
        <w:t>ebooks</w:t>
      </w:r>
      <w:proofErr w:type="spellEnd"/>
      <w:r w:rsidRPr="000604FF">
        <w:t xml:space="preserve">, audio books, or books in different formats. </w:t>
      </w:r>
    </w:p>
    <w:p w14:paraId="1C62E6D6" w14:textId="77777777" w:rsidR="00E80D75" w:rsidRDefault="00E80D75" w:rsidP="00C93CDD">
      <w:pPr>
        <w:pStyle w:val="Heading2"/>
      </w:pPr>
      <w:r>
        <w:t>Shelf-help collection</w:t>
      </w:r>
    </w:p>
    <w:p w14:paraId="193E52B2" w14:textId="35D7FFD7" w:rsidR="0056237D" w:rsidRDefault="00E80D75" w:rsidP="00E80D75">
      <w:r>
        <w:t>You</w:t>
      </w:r>
      <w:r w:rsidR="00BB40CF">
        <w:t xml:space="preserve">’ll </w:t>
      </w:r>
      <w:r>
        <w:t xml:space="preserve">find a collection of ‘shelf help’ books – anything from how to fix your bike, </w:t>
      </w:r>
      <w:r w:rsidR="0056237D">
        <w:t xml:space="preserve">to </w:t>
      </w:r>
      <w:r w:rsidR="006C5718">
        <w:t>study skills</w:t>
      </w:r>
      <w:r w:rsidR="0056237D">
        <w:t xml:space="preserve">, to social anxiety, </w:t>
      </w:r>
      <w:r>
        <w:t xml:space="preserve">to </w:t>
      </w:r>
      <w:r w:rsidR="0056237D">
        <w:t>guides to relaxation and stress reduction –</w:t>
      </w:r>
      <w:r>
        <w:t xml:space="preserve"> on the </w:t>
      </w:r>
      <w:r w:rsidR="00BB40CF">
        <w:t xml:space="preserve">shelves to the left of the Horner </w:t>
      </w:r>
      <w:proofErr w:type="spellStart"/>
      <w:r w:rsidR="00BB40CF">
        <w:t>Markwick</w:t>
      </w:r>
      <w:proofErr w:type="spellEnd"/>
      <w:r w:rsidR="00BB40CF">
        <w:t xml:space="preserve"> as you enter the library. They all begin with the </w:t>
      </w:r>
      <w:proofErr w:type="spellStart"/>
      <w:r w:rsidR="00BB40CF">
        <w:t>classmark</w:t>
      </w:r>
      <w:proofErr w:type="spellEnd"/>
      <w:r w:rsidR="00BB40CF">
        <w:t xml:space="preserve"> 070. </w:t>
      </w:r>
    </w:p>
    <w:p w14:paraId="06F73DED" w14:textId="77777777" w:rsidR="00C93CDD" w:rsidRDefault="00BB40CF" w:rsidP="00E80D75">
      <w:r>
        <w:t xml:space="preserve">You can borrow these books as normal, either from a member of staff at the front desk or through the self-issue terminals in the </w:t>
      </w:r>
      <w:r w:rsidR="006C5718">
        <w:t>L</w:t>
      </w:r>
      <w:r>
        <w:t xml:space="preserve">ibrary lobby. Some books do </w:t>
      </w:r>
      <w:r w:rsidR="0056237D">
        <w:t xml:space="preserve">not need to be borrowed at all </w:t>
      </w:r>
      <w:r>
        <w:t>if you would rather not add them to your library account. They will have a sticker on the front cover with the following text:</w:t>
      </w:r>
    </w:p>
    <w:p w14:paraId="560F569B" w14:textId="77777777" w:rsidR="00BB40CF" w:rsidRPr="00F44432" w:rsidRDefault="00BB40CF" w:rsidP="00BB40CF">
      <w:pPr>
        <w:pStyle w:val="Subtitle"/>
      </w:pPr>
      <w:r w:rsidRPr="00F44432">
        <w:t xml:space="preserve">You do not need to charge this book to your account. </w:t>
      </w:r>
    </w:p>
    <w:p w14:paraId="257A6A47" w14:textId="77777777" w:rsidR="00BB40CF" w:rsidRPr="00F44432" w:rsidRDefault="00BB40CF" w:rsidP="00BB40CF">
      <w:pPr>
        <w:pStyle w:val="Subtitle"/>
      </w:pPr>
      <w:r w:rsidRPr="00F44432">
        <w:lastRenderedPageBreak/>
        <w:t>If you prefer, you can just borrow the book without recording the loan and return it through the anonymous book drops when you have finished.</w:t>
      </w:r>
    </w:p>
    <w:p w14:paraId="644BE3D5" w14:textId="3A318A13" w:rsidR="00C93CDD" w:rsidRDefault="00C93CDD" w:rsidP="00E80D75">
      <w:pPr>
        <w:rPr>
          <w:color w:val="000000" w:themeColor="text1"/>
        </w:rPr>
      </w:pPr>
      <w:r>
        <w:t xml:space="preserve">Please let us know if you have any suggestions for other welfare books. </w:t>
      </w:r>
      <w:r w:rsidR="006A357B" w:rsidRPr="00F422E0">
        <w:rPr>
          <w:color w:val="000000" w:themeColor="text1"/>
        </w:rPr>
        <w:t>If you would like your suggestion to be anonymous, please</w:t>
      </w:r>
      <w:r w:rsidR="00C32FAB" w:rsidRPr="00F422E0">
        <w:rPr>
          <w:color w:val="000000" w:themeColor="text1"/>
        </w:rPr>
        <w:t xml:space="preserve"> just put ‘welfare request’ in the </w:t>
      </w:r>
      <w:r w:rsidR="002840FC" w:rsidRPr="00F422E0">
        <w:rPr>
          <w:color w:val="000000" w:themeColor="text1"/>
        </w:rPr>
        <w:t xml:space="preserve">*Name and *Email </w:t>
      </w:r>
      <w:r w:rsidR="00C32FAB" w:rsidRPr="00F422E0">
        <w:rPr>
          <w:color w:val="000000" w:themeColor="text1"/>
        </w:rPr>
        <w:t xml:space="preserve">part of the </w:t>
      </w:r>
      <w:r w:rsidR="002840FC" w:rsidRPr="00F422E0">
        <w:rPr>
          <w:color w:val="000000" w:themeColor="text1"/>
        </w:rPr>
        <w:t xml:space="preserve">Newnham College Library </w:t>
      </w:r>
      <w:r w:rsidR="00C32FAB" w:rsidRPr="00F422E0">
        <w:rPr>
          <w:color w:val="000000" w:themeColor="text1"/>
        </w:rPr>
        <w:t>online recommendation form</w:t>
      </w:r>
      <w:r w:rsidR="002840FC" w:rsidRPr="00F422E0">
        <w:rPr>
          <w:color w:val="000000" w:themeColor="text1"/>
        </w:rPr>
        <w:t xml:space="preserve"> or</w:t>
      </w:r>
      <w:r w:rsidR="00C32FAB" w:rsidRPr="00F422E0">
        <w:rPr>
          <w:color w:val="000000" w:themeColor="text1"/>
        </w:rPr>
        <w:t xml:space="preserve"> </w:t>
      </w:r>
      <w:r w:rsidR="006A357B" w:rsidRPr="00F422E0">
        <w:rPr>
          <w:color w:val="000000" w:themeColor="text1"/>
        </w:rPr>
        <w:t xml:space="preserve"> </w:t>
      </w:r>
      <w:r w:rsidRPr="00F422E0">
        <w:rPr>
          <w:color w:val="000000" w:themeColor="text1"/>
        </w:rPr>
        <w:t xml:space="preserve">fill in one of the recommendation forms </w:t>
      </w:r>
      <w:r w:rsidR="00BB40CF" w:rsidRPr="00F422E0">
        <w:rPr>
          <w:color w:val="000000" w:themeColor="text1"/>
        </w:rPr>
        <w:t xml:space="preserve">in a box opposite the catalogue PCs in the Horner </w:t>
      </w:r>
      <w:proofErr w:type="spellStart"/>
      <w:r w:rsidR="00BB40CF" w:rsidRPr="00F422E0">
        <w:rPr>
          <w:color w:val="000000" w:themeColor="text1"/>
        </w:rPr>
        <w:t>Markwick</w:t>
      </w:r>
      <w:proofErr w:type="spellEnd"/>
      <w:r w:rsidR="00BB40CF" w:rsidRPr="00F422E0">
        <w:rPr>
          <w:color w:val="000000" w:themeColor="text1"/>
        </w:rPr>
        <w:t xml:space="preserve"> entrance</w:t>
      </w:r>
      <w:r w:rsidR="006A357B" w:rsidRPr="00F422E0">
        <w:rPr>
          <w:color w:val="000000" w:themeColor="text1"/>
        </w:rPr>
        <w:t>, leaving out your name and contact details and post your slip into the secure ‘manual loans’ box in the Library lobby</w:t>
      </w:r>
      <w:r w:rsidR="00BB40CF" w:rsidRPr="00F422E0">
        <w:rPr>
          <w:color w:val="000000" w:themeColor="text1"/>
        </w:rPr>
        <w:t xml:space="preserve">. </w:t>
      </w:r>
    </w:p>
    <w:p w14:paraId="7462DE9E" w14:textId="77777777" w:rsidR="00E75263" w:rsidRDefault="00E75263" w:rsidP="00F422E0">
      <w:pPr>
        <w:pStyle w:val="Heading1"/>
      </w:pPr>
    </w:p>
    <w:p w14:paraId="009F6C0E" w14:textId="2B9B002F" w:rsidR="00F422E0" w:rsidRDefault="00F422E0" w:rsidP="00A43FA2">
      <w:pPr>
        <w:pStyle w:val="Heading2"/>
      </w:pPr>
      <w:r>
        <w:t>Libraries across Cambridge</w:t>
      </w:r>
    </w:p>
    <w:p w14:paraId="52FF75AA" w14:textId="77777777" w:rsidR="00F422E0" w:rsidRDefault="00B53699" w:rsidP="00F422E0">
      <w:pPr>
        <w:rPr>
          <w:b/>
        </w:rPr>
      </w:pPr>
      <w:hyperlink r:id="rId11" w:history="1">
        <w:r w:rsidR="00F422E0">
          <w:rPr>
            <w:rStyle w:val="Hyperlink"/>
          </w:rPr>
          <w:t>https://www.newn.cam.ac.uk/about/library/libraries-across-cambridge/</w:t>
        </w:r>
      </w:hyperlink>
    </w:p>
    <w:p w14:paraId="3F0A25D6" w14:textId="53831E19" w:rsidR="00BB40CF" w:rsidRDefault="00F422E0" w:rsidP="00F422E0">
      <w:pPr>
        <w:rPr>
          <w:color w:val="000000" w:themeColor="text1"/>
        </w:rPr>
      </w:pPr>
      <w:r>
        <w:rPr>
          <w:color w:val="000000" w:themeColor="text1"/>
        </w:rPr>
        <w:t xml:space="preserve">The UL provides information for </w:t>
      </w:r>
      <w:r w:rsidRPr="00F422E0">
        <w:rPr>
          <w:b/>
          <w:color w:val="000000" w:themeColor="text1"/>
        </w:rPr>
        <w:t>readers with disabilities</w:t>
      </w:r>
      <w:r>
        <w:rPr>
          <w:b/>
          <w:color w:val="000000" w:themeColor="text1"/>
        </w:rPr>
        <w:t xml:space="preserve"> </w:t>
      </w:r>
      <w:r w:rsidRPr="00F422E0">
        <w:rPr>
          <w:color w:val="000000" w:themeColor="text1"/>
        </w:rPr>
        <w:t>(</w:t>
      </w:r>
      <w:hyperlink r:id="rId12" w:history="1">
        <w:r w:rsidRPr="00C84CCC">
          <w:rPr>
            <w:rStyle w:val="Hyperlink"/>
          </w:rPr>
          <w:t>http://www.lib.cam.ac.uk/using-library/readers-disabilities</w:t>
        </w:r>
      </w:hyperlink>
      <w:r>
        <w:rPr>
          <w:rStyle w:val="Hyperlink"/>
        </w:rPr>
        <w:t>)</w:t>
      </w:r>
      <w:r>
        <w:rPr>
          <w:color w:val="000000" w:themeColor="text1"/>
        </w:rPr>
        <w:t xml:space="preserve"> online, and offers a range of assistive technologies. </w:t>
      </w:r>
    </w:p>
    <w:p w14:paraId="4BB40D34" w14:textId="77777777" w:rsidR="00A43FA2" w:rsidRDefault="00A43FA2" w:rsidP="00A43FA2">
      <w:pPr>
        <w:pStyle w:val="Heading2"/>
      </w:pPr>
    </w:p>
    <w:p w14:paraId="68267AA6" w14:textId="2BADF59B" w:rsidR="00A43FA2" w:rsidRDefault="00A43FA2" w:rsidP="00A43FA2">
      <w:pPr>
        <w:pStyle w:val="Heading2"/>
      </w:pPr>
      <w:r>
        <w:t>Useful Links</w:t>
      </w:r>
    </w:p>
    <w:p w14:paraId="094E8749" w14:textId="62585D6E" w:rsidR="00A43FA2" w:rsidRDefault="00A43FA2" w:rsidP="00A43FA2">
      <w:r>
        <w:t>Disability Resource Centre: https://www.disability.admin.cam.ac.uk/</w:t>
      </w:r>
    </w:p>
    <w:p w14:paraId="78EC002C" w14:textId="77777777" w:rsidR="00A43FA2" w:rsidRDefault="00A43FA2" w:rsidP="00A43FA2">
      <w:r>
        <w:t>Newnham new books recommendations: https://www.newn.cam.ac.uk/about/library/finding-resources-study/book-recommendation-form-2/</w:t>
      </w:r>
    </w:p>
    <w:p w14:paraId="3C3D8A99" w14:textId="73053F51" w:rsidR="00A43FA2" w:rsidRDefault="00A43FA2" w:rsidP="00A43FA2">
      <w:r>
        <w:t>UL book recommendations: http://www.lib.cam.ac.uk/collections/book-recommend</w:t>
      </w:r>
    </w:p>
    <w:p w14:paraId="1ECD4B26" w14:textId="2B5AF805" w:rsidR="00A43FA2" w:rsidRDefault="00A43FA2" w:rsidP="00A43FA2">
      <w:r>
        <w:t>UL readers with disabilities: http://www.lib.cam.ac.uk/using-library/readers-disabilities</w:t>
      </w:r>
    </w:p>
    <w:p w14:paraId="7529949F" w14:textId="5BE99961" w:rsidR="00A43FA2" w:rsidRDefault="00A43FA2" w:rsidP="00A43FA2">
      <w:r>
        <w:t xml:space="preserve">Newnham health: </w:t>
      </w:r>
      <w:hyperlink r:id="rId13" w:history="1">
        <w:r w:rsidRPr="004349DE">
          <w:rPr>
            <w:rStyle w:val="Hyperlink"/>
          </w:rPr>
          <w:t>https://www.newn.cam.ac.uk/student-life/support/health/</w:t>
        </w:r>
      </w:hyperlink>
    </w:p>
    <w:p w14:paraId="12E069B8" w14:textId="70022D8A" w:rsidR="00A43FA2" w:rsidRDefault="00A43FA2" w:rsidP="00A43FA2"/>
    <w:p w14:paraId="1E9A0D2F" w14:textId="3172EAF0" w:rsidR="00A43FA2" w:rsidRDefault="00A43FA2" w:rsidP="00A43FA2">
      <w:pPr>
        <w:pStyle w:val="Heading2"/>
      </w:pPr>
      <w:r>
        <w:t>Useful Contacts</w:t>
      </w:r>
    </w:p>
    <w:p w14:paraId="669B53B8" w14:textId="79514DCF" w:rsidR="00A43FA2" w:rsidRDefault="00A43FA2" w:rsidP="00A43FA2">
      <w:pPr>
        <w:spacing w:line="240" w:lineRule="auto"/>
      </w:pPr>
      <w:r>
        <w:t>Debbie Hodder, Librarian: librarian@newn.cam.ac.uk</w:t>
      </w:r>
    </w:p>
    <w:p w14:paraId="0A01EE71" w14:textId="3F2304C5" w:rsidR="00A43FA2" w:rsidRDefault="00A43FA2" w:rsidP="00A43FA2">
      <w:pPr>
        <w:spacing w:line="240" w:lineRule="auto"/>
      </w:pPr>
      <w:r>
        <w:t xml:space="preserve">Newnham nurse: nurse@newn.cam.ac.uk </w:t>
      </w:r>
    </w:p>
    <w:p w14:paraId="4B19B798" w14:textId="3D7ADC19" w:rsidR="00A43FA2" w:rsidRDefault="00A43FA2" w:rsidP="00A43FA2">
      <w:pPr>
        <w:spacing w:line="240" w:lineRule="auto"/>
      </w:pPr>
      <w:r>
        <w:t>Newnham counsellor: counsellor@newn.cam.ac.uk</w:t>
      </w:r>
    </w:p>
    <w:p w14:paraId="4CCA1749" w14:textId="2D5A7F74" w:rsidR="00A43FA2" w:rsidRDefault="00A43FA2" w:rsidP="00A43FA2">
      <w:pPr>
        <w:spacing w:line="240" w:lineRule="auto"/>
      </w:pPr>
      <w:r>
        <w:t>Tutorial office: tutorial.office@newn.cam.ac.uk</w:t>
      </w:r>
    </w:p>
    <w:p w14:paraId="72414F45" w14:textId="03D84CDA" w:rsidR="00A43FA2" w:rsidRDefault="00A43FA2" w:rsidP="00A43FA2">
      <w:pPr>
        <w:spacing w:line="240" w:lineRule="auto"/>
      </w:pPr>
      <w:r>
        <w:t>Senior Tutor (Professor Liba Taub): senior.tutor@newn.cam.ac.uk</w:t>
      </w:r>
    </w:p>
    <w:p w14:paraId="1A80D5F6" w14:textId="1C08F428" w:rsidR="00A43FA2" w:rsidRDefault="00A43FA2" w:rsidP="00A43FA2">
      <w:pPr>
        <w:spacing w:line="240" w:lineRule="auto"/>
      </w:pPr>
      <w:r>
        <w:t>Graduate Tutor (Dr Kate Fleet): graduate.tutor@newn.cam.ac.uk</w:t>
      </w:r>
    </w:p>
    <w:p w14:paraId="20ABC458" w14:textId="1E8B5569" w:rsidR="00A43FA2" w:rsidRDefault="00A43FA2" w:rsidP="00A43FA2">
      <w:pPr>
        <w:spacing w:line="240" w:lineRule="auto"/>
      </w:pPr>
      <w:proofErr w:type="spellStart"/>
      <w:r>
        <w:t>eresources</w:t>
      </w:r>
      <w:proofErr w:type="spellEnd"/>
      <w:r>
        <w:t xml:space="preserve"> team: https://www.libraries.cam.ac.uk/eresources/contact-us</w:t>
      </w:r>
    </w:p>
    <w:p w14:paraId="1E3C08AC" w14:textId="77777777" w:rsidR="0056237D" w:rsidRDefault="0056237D" w:rsidP="0056237D">
      <w:pPr>
        <w:pStyle w:val="ListParagraph"/>
      </w:pPr>
    </w:p>
    <w:p w14:paraId="00255EE5" w14:textId="77777777" w:rsidR="00E71CC9" w:rsidRDefault="00E71CC9" w:rsidP="00E71CC9">
      <w:pPr>
        <w:pStyle w:val="ListParagraph"/>
      </w:pPr>
    </w:p>
    <w:sectPr w:rsidR="00E71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F2A3" w14:textId="77777777" w:rsidR="00B53699" w:rsidRDefault="00B53699" w:rsidP="00B53699">
      <w:pPr>
        <w:spacing w:after="0" w:line="240" w:lineRule="auto"/>
      </w:pPr>
      <w:r>
        <w:separator/>
      </w:r>
    </w:p>
  </w:endnote>
  <w:endnote w:type="continuationSeparator" w:id="0">
    <w:p w14:paraId="58BAA9BD" w14:textId="77777777" w:rsidR="00B53699" w:rsidRDefault="00B53699" w:rsidP="00B5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5E05" w14:textId="77777777" w:rsidR="00B53699" w:rsidRDefault="00B53699" w:rsidP="00B53699">
      <w:pPr>
        <w:spacing w:after="0" w:line="240" w:lineRule="auto"/>
      </w:pPr>
      <w:r>
        <w:separator/>
      </w:r>
    </w:p>
  </w:footnote>
  <w:footnote w:type="continuationSeparator" w:id="0">
    <w:p w14:paraId="322501E7" w14:textId="77777777" w:rsidR="00B53699" w:rsidRDefault="00B53699" w:rsidP="00B5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5E62"/>
    <w:multiLevelType w:val="hybridMultilevel"/>
    <w:tmpl w:val="B30EBE66"/>
    <w:lvl w:ilvl="0" w:tplc="8FF4F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C9"/>
    <w:rsid w:val="000604FF"/>
    <w:rsid w:val="00214677"/>
    <w:rsid w:val="00263BE8"/>
    <w:rsid w:val="002840FC"/>
    <w:rsid w:val="002B2786"/>
    <w:rsid w:val="002D4EDF"/>
    <w:rsid w:val="0042798F"/>
    <w:rsid w:val="004F4DD0"/>
    <w:rsid w:val="00507C70"/>
    <w:rsid w:val="0056237D"/>
    <w:rsid w:val="0065045B"/>
    <w:rsid w:val="006726A2"/>
    <w:rsid w:val="006A357B"/>
    <w:rsid w:val="006C5718"/>
    <w:rsid w:val="006D116A"/>
    <w:rsid w:val="00701D01"/>
    <w:rsid w:val="007868CA"/>
    <w:rsid w:val="00817C91"/>
    <w:rsid w:val="00881616"/>
    <w:rsid w:val="0091504B"/>
    <w:rsid w:val="00A073E0"/>
    <w:rsid w:val="00A43FA2"/>
    <w:rsid w:val="00B53699"/>
    <w:rsid w:val="00B708B9"/>
    <w:rsid w:val="00BB40CF"/>
    <w:rsid w:val="00BC55EA"/>
    <w:rsid w:val="00C13FED"/>
    <w:rsid w:val="00C32FAB"/>
    <w:rsid w:val="00C93CDD"/>
    <w:rsid w:val="00CD3D22"/>
    <w:rsid w:val="00D576B5"/>
    <w:rsid w:val="00DA0C0B"/>
    <w:rsid w:val="00E71CC9"/>
    <w:rsid w:val="00E75263"/>
    <w:rsid w:val="00E80D75"/>
    <w:rsid w:val="00F422E0"/>
    <w:rsid w:val="00F93944"/>
    <w:rsid w:val="00F97F48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69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C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C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3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C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0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40CF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422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99"/>
  </w:style>
  <w:style w:type="paragraph" w:styleId="Footer">
    <w:name w:val="footer"/>
    <w:basedOn w:val="Normal"/>
    <w:link w:val="FooterChar"/>
    <w:uiPriority w:val="99"/>
    <w:unhideWhenUsed/>
    <w:rsid w:val="00B5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bility.admin.cam.ac.uk/" TargetMode="External"/><Relationship Id="rId13" Type="http://schemas.openxmlformats.org/officeDocument/2006/relationships/hyperlink" Target="https://www.newn.cam.ac.uk/student-life/support/healt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ian@newn.cam.ac.uk" TargetMode="External"/><Relationship Id="rId12" Type="http://schemas.openxmlformats.org/officeDocument/2006/relationships/hyperlink" Target="http://www.lib.cam.ac.uk/using-library/readers-disa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n.cam.ac.uk/about/library/libraries-across-cambridg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sability.admin.cam.ac.uk/create-alternative-format-document-sensus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n.cam.ac.uk/student-life/support/heal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53BB5EC7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2019-11-06T15:02:00Z</dcterms:created>
  <dcterms:modified xsi:type="dcterms:W3CDTF">2019-11-06T15:02:00Z</dcterms:modified>
</cp:coreProperties>
</file>